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0" w:rsidRDefault="00191BB0" w:rsidP="00F12730">
      <w:r>
        <w:t xml:space="preserve"> Материалы у к урокам   27.04.2020-30.04.2020  Алимова Л.Н.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659"/>
        <w:gridCol w:w="1800"/>
        <w:gridCol w:w="2880"/>
        <w:gridCol w:w="3087"/>
        <w:gridCol w:w="3119"/>
      </w:tblGrid>
      <w:tr w:rsidR="00191BB0" w:rsidRPr="006F4F08" w:rsidTr="00BD79A6">
        <w:trPr>
          <w:trHeight w:val="765"/>
        </w:trPr>
        <w:tc>
          <w:tcPr>
            <w:tcW w:w="1076" w:type="dxa"/>
            <w:vAlign w:val="bottom"/>
          </w:tcPr>
          <w:p w:rsidR="00191BB0" w:rsidRPr="004578C9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191BB0" w:rsidRPr="004578C9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59" w:type="dxa"/>
            <w:noWrap/>
            <w:vAlign w:val="bottom"/>
          </w:tcPr>
          <w:p w:rsidR="00191BB0" w:rsidRPr="004578C9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800" w:type="dxa"/>
            <w:vAlign w:val="bottom"/>
          </w:tcPr>
          <w:p w:rsidR="00191BB0" w:rsidRPr="004578C9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880" w:type="dxa"/>
            <w:noWrap/>
            <w:vAlign w:val="bottom"/>
          </w:tcPr>
          <w:p w:rsidR="00191BB0" w:rsidRPr="004578C9" w:rsidRDefault="00191BB0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087" w:type="dxa"/>
            <w:noWrap/>
            <w:vAlign w:val="bottom"/>
          </w:tcPr>
          <w:p w:rsidR="00191BB0" w:rsidRPr="004578C9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vAlign w:val="bottom"/>
          </w:tcPr>
          <w:p w:rsidR="00191BB0" w:rsidRPr="004578C9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191BB0" w:rsidRPr="006F4F08" w:rsidTr="00BD79A6">
        <w:trPr>
          <w:trHeight w:val="660"/>
        </w:trPr>
        <w:tc>
          <w:tcPr>
            <w:tcW w:w="1076" w:type="dxa"/>
            <w:noWrap/>
          </w:tcPr>
          <w:p w:rsidR="00191BB0" w:rsidRPr="004578C9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191BB0" w:rsidRPr="004578C9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vMerge w:val="restart"/>
            <w:noWrap/>
          </w:tcPr>
          <w:p w:rsidR="00191BB0" w:rsidRPr="004578C9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Алимова Лилия Наилевна</w:t>
            </w:r>
          </w:p>
        </w:tc>
        <w:tc>
          <w:tcPr>
            <w:tcW w:w="1800" w:type="dxa"/>
            <w:noWrap/>
          </w:tcPr>
          <w:p w:rsidR="00191BB0" w:rsidRDefault="00191BB0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28.04.2020</w:t>
            </w:r>
          </w:p>
        </w:tc>
        <w:tc>
          <w:tcPr>
            <w:tcW w:w="2880" w:type="dxa"/>
          </w:tcPr>
          <w:p w:rsidR="00191BB0" w:rsidRPr="00FD6941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941">
              <w:rPr>
                <w:rFonts w:ascii="Arial" w:hAnsi="Arial" w:cs="Arial"/>
                <w:color w:val="000000"/>
                <w:sz w:val="20"/>
                <w:szCs w:val="20"/>
              </w:rPr>
              <w:t xml:space="preserve">Наклонение глаголов. Изъявительное наклонение.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Условное наклонение</w:t>
            </w:r>
          </w:p>
        </w:tc>
        <w:tc>
          <w:tcPr>
            <w:tcW w:w="3087" w:type="dxa"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</w:t>
            </w:r>
          </w:p>
        </w:tc>
        <w:tc>
          <w:tcPr>
            <w:tcW w:w="3119" w:type="dxa"/>
            <w:noWrap/>
          </w:tcPr>
          <w:p w:rsidR="00191BB0" w:rsidRDefault="00191BB0" w:rsidP="00241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Skysmart</w:t>
            </w:r>
          </w:p>
          <w:p w:rsidR="00191BB0" w:rsidRPr="00241F92" w:rsidRDefault="00191BB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B0" w:rsidRPr="006F4F08" w:rsidTr="00BD79A6">
        <w:trPr>
          <w:trHeight w:val="660"/>
        </w:trPr>
        <w:tc>
          <w:tcPr>
            <w:tcW w:w="1076" w:type="dxa"/>
            <w:noWrap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8Б, Г</w:t>
            </w:r>
          </w:p>
        </w:tc>
        <w:tc>
          <w:tcPr>
            <w:tcW w:w="1420" w:type="dxa"/>
            <w:noWrap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vMerge/>
            <w:noWrap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191BB0" w:rsidRDefault="00191BB0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28.04.2020,</w:t>
            </w:r>
          </w:p>
          <w:p w:rsidR="00191BB0" w:rsidRPr="000F3CD1" w:rsidRDefault="00191BB0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29.04.2020</w:t>
            </w:r>
          </w:p>
        </w:tc>
        <w:tc>
          <w:tcPr>
            <w:tcW w:w="2880" w:type="dxa"/>
          </w:tcPr>
          <w:p w:rsidR="00191BB0" w:rsidRPr="00FD6941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D6941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Понятие о чужой речи.  Способы передачи чужой речи. </w:t>
            </w:r>
            <w:r w:rsidRPr="00FD694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Комментирующая часть</w:t>
            </w:r>
          </w:p>
        </w:tc>
        <w:tc>
          <w:tcPr>
            <w:tcW w:w="3087" w:type="dxa"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Просмотр видеоурока по теме, выполнение заданий</w:t>
            </w:r>
          </w:p>
        </w:tc>
        <w:tc>
          <w:tcPr>
            <w:tcW w:w="3119" w:type="dxa"/>
            <w:noWrap/>
          </w:tcPr>
          <w:p w:rsidR="00191BB0" w:rsidRDefault="00191BB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191BB0" w:rsidRPr="006F4F08" w:rsidRDefault="00191BB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B0" w:rsidRPr="006F4F08" w:rsidTr="00BD79A6">
        <w:trPr>
          <w:trHeight w:val="660"/>
        </w:trPr>
        <w:tc>
          <w:tcPr>
            <w:tcW w:w="1076" w:type="dxa"/>
            <w:noWrap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8АБВ</w:t>
            </w:r>
          </w:p>
        </w:tc>
        <w:tc>
          <w:tcPr>
            <w:tcW w:w="1420" w:type="dxa"/>
            <w:noWrap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59" w:type="dxa"/>
            <w:vMerge/>
            <w:noWrap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191BB0" w:rsidRDefault="00191BB0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880" w:type="dxa"/>
          </w:tcPr>
          <w:p w:rsidR="00191BB0" w:rsidRPr="00241F92" w:rsidRDefault="00191BB0" w:rsidP="002F0B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1F92">
              <w:rPr>
                <w:rFonts w:ascii="Arial" w:hAnsi="Arial" w:cs="Arial"/>
                <w:color w:val="000000"/>
                <w:sz w:val="20"/>
                <w:szCs w:val="20"/>
              </w:rPr>
              <w:t>Научный стиль речи. Специфика оформления текста как результата проектной (исследовательской) деятельности</w:t>
            </w:r>
          </w:p>
        </w:tc>
        <w:tc>
          <w:tcPr>
            <w:tcW w:w="3087" w:type="dxa"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 работа с презентацией</w:t>
            </w:r>
          </w:p>
        </w:tc>
        <w:tc>
          <w:tcPr>
            <w:tcW w:w="3119" w:type="dxa"/>
            <w:noWrap/>
          </w:tcPr>
          <w:p w:rsidR="00191BB0" w:rsidRPr="006F4F08" w:rsidRDefault="00191BB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191BB0" w:rsidRPr="006F4F08" w:rsidTr="00BD79A6">
        <w:trPr>
          <w:trHeight w:val="660"/>
        </w:trPr>
        <w:tc>
          <w:tcPr>
            <w:tcW w:w="1076" w:type="dxa"/>
            <w:noWrap/>
          </w:tcPr>
          <w:p w:rsidR="00191BB0" w:rsidRPr="004578C9" w:rsidRDefault="00191BB0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191BB0" w:rsidRPr="004578C9" w:rsidRDefault="00191BB0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noWrap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191BB0" w:rsidRDefault="00191BB0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880" w:type="dxa"/>
          </w:tcPr>
          <w:p w:rsidR="00191BB0" w:rsidRPr="00764238" w:rsidRDefault="00191BB0" w:rsidP="002F0B1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 w:rsidRPr="00764238">
              <w:rPr>
                <w:rFonts w:ascii="Arial" w:hAnsi="Arial"/>
                <w:sz w:val="20"/>
                <w:szCs w:val="20"/>
                <w:lang w:eastAsia="en-US"/>
              </w:rPr>
              <w:t>Повелительное наклонение.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Употребление наклонений</w:t>
            </w:r>
          </w:p>
        </w:tc>
        <w:tc>
          <w:tcPr>
            <w:tcW w:w="3087" w:type="dxa"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Просмотр видеоурока по теме, выполнение заданий с вариантом ответов, работа с учебником</w:t>
            </w:r>
          </w:p>
        </w:tc>
        <w:tc>
          <w:tcPr>
            <w:tcW w:w="3119" w:type="dxa"/>
            <w:noWrap/>
          </w:tcPr>
          <w:p w:rsidR="00191BB0" w:rsidRPr="00E24711" w:rsidRDefault="00191BB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учебник Т.А.Ладыженская, стр.127, упр.560</w:t>
            </w:r>
          </w:p>
        </w:tc>
      </w:tr>
      <w:tr w:rsidR="00191BB0" w:rsidRPr="006F4F08" w:rsidTr="00BD79A6">
        <w:trPr>
          <w:trHeight w:val="660"/>
        </w:trPr>
        <w:tc>
          <w:tcPr>
            <w:tcW w:w="1076" w:type="dxa"/>
            <w:noWrap/>
          </w:tcPr>
          <w:p w:rsidR="00191BB0" w:rsidRDefault="00191BB0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8Б, Г</w:t>
            </w:r>
          </w:p>
        </w:tc>
        <w:tc>
          <w:tcPr>
            <w:tcW w:w="1420" w:type="dxa"/>
            <w:noWrap/>
          </w:tcPr>
          <w:p w:rsidR="00191BB0" w:rsidRDefault="00191BB0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59" w:type="dxa"/>
            <w:noWrap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191BB0" w:rsidRDefault="00191BB0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.04.2020</w:t>
            </w:r>
          </w:p>
        </w:tc>
        <w:tc>
          <w:tcPr>
            <w:tcW w:w="2880" w:type="dxa"/>
          </w:tcPr>
          <w:p w:rsidR="00191BB0" w:rsidRPr="00241F92" w:rsidRDefault="00191BB0" w:rsidP="002F0B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1F92">
              <w:rPr>
                <w:rFonts w:ascii="Arial" w:hAnsi="Arial" w:cs="Arial"/>
                <w:color w:val="000000"/>
                <w:sz w:val="20"/>
                <w:szCs w:val="20"/>
              </w:rPr>
              <w:t>ВЧ. Литература последних десятилетий. Е.Мурашова «Класс коррекции»</w:t>
            </w:r>
          </w:p>
        </w:tc>
        <w:tc>
          <w:tcPr>
            <w:tcW w:w="3087" w:type="dxa"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Просмотр презентации, выполнение заданий, ответы на вопросы</w:t>
            </w:r>
          </w:p>
        </w:tc>
        <w:tc>
          <w:tcPr>
            <w:tcW w:w="3119" w:type="dxa"/>
            <w:noWrap/>
          </w:tcPr>
          <w:p w:rsidR="00191BB0" w:rsidRPr="00241F92" w:rsidRDefault="00191BB0" w:rsidP="005E3E1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191BB0" w:rsidRPr="006F4F08" w:rsidTr="00BD79A6">
        <w:trPr>
          <w:trHeight w:val="660"/>
        </w:trPr>
        <w:tc>
          <w:tcPr>
            <w:tcW w:w="1076" w:type="dxa"/>
            <w:noWrap/>
          </w:tcPr>
          <w:p w:rsidR="00191BB0" w:rsidRDefault="00191BB0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191BB0" w:rsidRDefault="00191BB0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59" w:type="dxa"/>
            <w:noWrap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191BB0" w:rsidRDefault="00191BB0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30.04.2020</w:t>
            </w:r>
          </w:p>
        </w:tc>
        <w:tc>
          <w:tcPr>
            <w:tcW w:w="2880" w:type="dxa"/>
          </w:tcPr>
          <w:p w:rsidR="00191BB0" w:rsidRPr="00241F92" w:rsidRDefault="00191BB0" w:rsidP="00DF5240">
            <w:pPr>
              <w:rPr>
                <w:rFonts w:ascii="Arial" w:hAnsi="Arial"/>
                <w:sz w:val="20"/>
                <w:szCs w:val="20"/>
              </w:rPr>
            </w:pPr>
            <w:r w:rsidRPr="00241F92">
              <w:rPr>
                <w:rFonts w:ascii="Arial" w:hAnsi="Arial"/>
                <w:sz w:val="20"/>
                <w:szCs w:val="20"/>
              </w:rPr>
              <w:t>ВЧ. Твой выбор… А.Грин «Победитель», М.Жюно «Воин без оружия»</w:t>
            </w:r>
          </w:p>
        </w:tc>
        <w:tc>
          <w:tcPr>
            <w:tcW w:w="3087" w:type="dxa"/>
          </w:tcPr>
          <w:p w:rsidR="00191BB0" w:rsidRDefault="00191BB0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презентацией, выполнение заданий</w:t>
            </w:r>
          </w:p>
        </w:tc>
        <w:tc>
          <w:tcPr>
            <w:tcW w:w="3119" w:type="dxa"/>
            <w:noWrap/>
          </w:tcPr>
          <w:p w:rsidR="00191BB0" w:rsidRDefault="00191BB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191BB0" w:rsidRPr="006F4F08" w:rsidRDefault="00191BB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91BB0" w:rsidRDefault="00191BB0" w:rsidP="005422D5"/>
    <w:sectPr w:rsidR="00191BB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E632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4928B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1C3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B1061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F74FA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5A8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EC2EF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222F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2EA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57C4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730"/>
    <w:rsid w:val="000962DF"/>
    <w:rsid w:val="000E52AE"/>
    <w:rsid w:val="000F3CD1"/>
    <w:rsid w:val="00115B1B"/>
    <w:rsid w:val="00131E4B"/>
    <w:rsid w:val="00191BB0"/>
    <w:rsid w:val="001F785D"/>
    <w:rsid w:val="00223D83"/>
    <w:rsid w:val="00227574"/>
    <w:rsid w:val="00241F92"/>
    <w:rsid w:val="002F0B1A"/>
    <w:rsid w:val="00306F8D"/>
    <w:rsid w:val="00355F94"/>
    <w:rsid w:val="003D1775"/>
    <w:rsid w:val="00426093"/>
    <w:rsid w:val="00454C36"/>
    <w:rsid w:val="004578C9"/>
    <w:rsid w:val="005422D5"/>
    <w:rsid w:val="005E3E10"/>
    <w:rsid w:val="006351A6"/>
    <w:rsid w:val="006646D4"/>
    <w:rsid w:val="00671300"/>
    <w:rsid w:val="006732AF"/>
    <w:rsid w:val="006B206E"/>
    <w:rsid w:val="006D0CDC"/>
    <w:rsid w:val="006F4F08"/>
    <w:rsid w:val="007628A7"/>
    <w:rsid w:val="00764238"/>
    <w:rsid w:val="00805039"/>
    <w:rsid w:val="00836487"/>
    <w:rsid w:val="00860977"/>
    <w:rsid w:val="008769F3"/>
    <w:rsid w:val="008C409D"/>
    <w:rsid w:val="0090440F"/>
    <w:rsid w:val="0090596C"/>
    <w:rsid w:val="009333CF"/>
    <w:rsid w:val="009E14FD"/>
    <w:rsid w:val="00A0007B"/>
    <w:rsid w:val="00A16220"/>
    <w:rsid w:val="00A2731A"/>
    <w:rsid w:val="00AE3A1B"/>
    <w:rsid w:val="00B00E55"/>
    <w:rsid w:val="00B60ED8"/>
    <w:rsid w:val="00B73126"/>
    <w:rsid w:val="00B95128"/>
    <w:rsid w:val="00BD79A6"/>
    <w:rsid w:val="00C01480"/>
    <w:rsid w:val="00C10722"/>
    <w:rsid w:val="00C20716"/>
    <w:rsid w:val="00D424F6"/>
    <w:rsid w:val="00D76BFD"/>
    <w:rsid w:val="00DF5240"/>
    <w:rsid w:val="00DF7AAC"/>
    <w:rsid w:val="00E17929"/>
    <w:rsid w:val="00E24711"/>
    <w:rsid w:val="00EC2323"/>
    <w:rsid w:val="00F12730"/>
    <w:rsid w:val="00F537E2"/>
    <w:rsid w:val="00FD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730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1273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1273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8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261</TotalTime>
  <Pages>1</Pages>
  <Words>187</Words>
  <Characters>1068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13</cp:revision>
  <dcterms:created xsi:type="dcterms:W3CDTF">2020-04-06T11:11:00Z</dcterms:created>
  <dcterms:modified xsi:type="dcterms:W3CDTF">2020-04-26T17:50:00Z</dcterms:modified>
</cp:coreProperties>
</file>